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0553A" w14:textId="77777777" w:rsidR="00815EC7" w:rsidRDefault="00815EC7" w:rsidP="00D5678E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38FDA338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06914269" w14:textId="2C776F59" w:rsidR="00815EC7" w:rsidRPr="003B7828" w:rsidRDefault="00815EC7" w:rsidP="003B7828">
      <w:pPr>
        <w:rPr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tilbyder om hvordan vedlegget benyttes: </w:t>
      </w:r>
    </w:p>
    <w:p w14:paraId="0DAD6D4C" w14:textId="77777777" w:rsidR="00815EC7" w:rsidRPr="00683754" w:rsidRDefault="00815EC7" w:rsidP="00815EC7">
      <w:pPr>
        <w:rPr>
          <w:rFonts w:ascii="Oslo Sans Office" w:hAnsi="Oslo Sans Office"/>
          <w:i/>
          <w:iCs/>
          <w:color w:val="000000"/>
          <w:sz w:val="22"/>
          <w:szCs w:val="22"/>
        </w:rPr>
      </w:pPr>
      <w:r w:rsidRPr="00683754">
        <w:rPr>
          <w:rFonts w:ascii="Oslo Sans Office" w:hAnsi="Oslo Sans Office"/>
          <w:i/>
          <w:iCs/>
          <w:sz w:val="22"/>
          <w:szCs w:val="22"/>
        </w:rPr>
        <w:t>Fyll ut forespurt informasjon der tekst er markert i gult.</w:t>
      </w:r>
    </w:p>
    <w:p w14:paraId="5146A419" w14:textId="77777777" w:rsidR="00815EC7" w:rsidRPr="000B3C20" w:rsidRDefault="00815EC7" w:rsidP="00815EC7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1E12225C" w14:textId="53DEFB2F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38FDA338">
        <w:rPr>
          <w:rFonts w:ascii="Oslo Sans Office" w:hAnsi="Oslo Sans Office"/>
          <w:sz w:val="22"/>
          <w:szCs w:val="22"/>
          <w:highlight w:val="yellow"/>
        </w:rPr>
        <w:t>[Navn på tilbyder]</w:t>
      </w:r>
      <w:r w:rsidRPr="38FDA338">
        <w:rPr>
          <w:rFonts w:ascii="Oslo Sans Office" w:hAnsi="Oslo Sans Office"/>
          <w:sz w:val="22"/>
          <w:szCs w:val="22"/>
        </w:rPr>
        <w:t xml:space="preserve"> støtter seg på støttende virksomhets kapasitet i forbindelse med anskaffelse av saksnummer</w:t>
      </w:r>
      <w:r w:rsidR="003B7828">
        <w:rPr>
          <w:rFonts w:ascii="Oslo Sans Office" w:hAnsi="Oslo Sans Office"/>
          <w:sz w:val="22"/>
          <w:szCs w:val="22"/>
        </w:rPr>
        <w:t xml:space="preserve"> </w:t>
      </w:r>
      <w:r w:rsidR="003476B6">
        <w:rPr>
          <w:rFonts w:ascii="Oslo Sans Office" w:hAnsi="Oslo Sans Office"/>
          <w:sz w:val="22"/>
          <w:szCs w:val="22"/>
        </w:rPr>
        <w:t>51-BYM-2026</w:t>
      </w:r>
      <w:r w:rsidR="003B7828">
        <w:rPr>
          <w:rFonts w:ascii="Oslo Sans Office" w:hAnsi="Oslo Sans Office"/>
          <w:sz w:val="22"/>
          <w:szCs w:val="22"/>
        </w:rPr>
        <w:t>.</w:t>
      </w:r>
      <w:r w:rsidRPr="38FDA338">
        <w:rPr>
          <w:rFonts w:ascii="Oslo Sans Office" w:hAnsi="Oslo Sans Office"/>
          <w:sz w:val="22"/>
          <w:szCs w:val="22"/>
        </w:rPr>
        <w:t xml:space="preserve"> </w:t>
      </w:r>
    </w:p>
    <w:p w14:paraId="38BCDDA4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314"/>
      </w:tblGrid>
      <w:tr w:rsidR="00815EC7" w:rsidRPr="000B3C20" w14:paraId="651C4F9E" w14:textId="77777777" w:rsidTr="6AA43E2E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408FBB96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</w:rPr>
            </w:pPr>
            <w:r w:rsidRPr="38FDA338">
              <w:rPr>
                <w:rFonts w:ascii="Oslo Sans Office" w:hAnsi="Oslo Sans Office"/>
                <w:b/>
                <w:bCs/>
              </w:rPr>
              <w:t>Informasjon om støttende virksomhet</w:t>
            </w:r>
          </w:p>
        </w:tc>
      </w:tr>
      <w:tr w:rsidR="00815EC7" w:rsidRPr="000B3C20" w14:paraId="7C475583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0A275058" w14:textId="0053F760" w:rsidR="00815EC7" w:rsidRPr="000B3C20" w:rsidRDefault="52061D10" w:rsidP="6AA43E2E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Støttende v</w:t>
            </w:r>
            <w:r w:rsidR="00815EC7" w:rsidRPr="6AA43E2E">
              <w:rPr>
                <w:rFonts w:ascii="Oslo Sans Office" w:hAnsi="Oslo Sans Office"/>
              </w:rPr>
              <w:t>irksomhetens navn:</w:t>
            </w:r>
          </w:p>
        </w:tc>
        <w:tc>
          <w:tcPr>
            <w:tcW w:w="6314" w:type="dxa"/>
            <w:vAlign w:val="center"/>
          </w:tcPr>
          <w:p w14:paraId="214201A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2C1A4C0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7A8729B" w14:textId="1D2FDE4E" w:rsidR="00815EC7" w:rsidRPr="000B3C20" w:rsidRDefault="00815EC7" w:rsidP="6296F22D">
            <w:pPr>
              <w:pStyle w:val="Contractstyle"/>
              <w:ind w:left="0"/>
              <w:jc w:val="both"/>
              <w:rPr>
                <w:rFonts w:ascii="Oslo Sans Office" w:hAnsi="Oslo Sans Office"/>
              </w:rPr>
            </w:pPr>
            <w:r w:rsidRPr="6AA43E2E">
              <w:rPr>
                <w:rFonts w:ascii="Oslo Sans Office" w:hAnsi="Oslo Sans Office"/>
              </w:rPr>
              <w:t>Organisasjonsnummer</w:t>
            </w:r>
          </w:p>
        </w:tc>
        <w:tc>
          <w:tcPr>
            <w:tcW w:w="6314" w:type="dxa"/>
            <w:vAlign w:val="center"/>
          </w:tcPr>
          <w:p w14:paraId="7441936D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0249564D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29DA1FCF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314" w:type="dxa"/>
            <w:vAlign w:val="center"/>
          </w:tcPr>
          <w:p w14:paraId="30031BAC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815EC7" w:rsidRPr="000B3C20" w14:paraId="186DB381" w14:textId="77777777" w:rsidTr="6AA43E2E"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2808005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314" w:type="dxa"/>
            <w:vAlign w:val="center"/>
          </w:tcPr>
          <w:p w14:paraId="26BC1491" w14:textId="77777777" w:rsidR="00815EC7" w:rsidRPr="000B3C20" w:rsidRDefault="00815EC7" w:rsidP="00B0458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438C1183" w14:textId="77777777" w:rsidR="00815EC7" w:rsidRDefault="00815EC7" w:rsidP="00815EC7"/>
    <w:p w14:paraId="6F88AA86" w14:textId="77777777" w:rsidR="00815EC7" w:rsidRDefault="00815EC7" w:rsidP="00815EC7"/>
    <w:p w14:paraId="6902D202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2C3F9655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</w:rPr>
      </w:pPr>
    </w:p>
    <w:p w14:paraId="1E76FB2B" w14:textId="77777777" w:rsidR="00815EC7" w:rsidRPr="00015E3D" w:rsidRDefault="00815EC7" w:rsidP="00815EC7">
      <w:pPr>
        <w:pStyle w:val="Listeavsnitt"/>
        <w:numPr>
          <w:ilvl w:val="0"/>
          <w:numId w:val="5"/>
        </w:numPr>
        <w:rPr>
          <w:rFonts w:ascii="Oslo Sans Office" w:hAnsi="Oslo Sans Office"/>
          <w:sz w:val="22"/>
          <w:szCs w:val="22"/>
        </w:rPr>
      </w:pPr>
      <w:r w:rsidRPr="00015E3D">
        <w:rPr>
          <w:rFonts w:ascii="Oslo Sans Office" w:hAnsi="Oslo Sans Office"/>
          <w:b/>
          <w:bCs/>
          <w:sz w:val="22"/>
          <w:szCs w:val="22"/>
        </w:rPr>
        <w:t xml:space="preserve">Økonomiske og finansiell kapasitet </w:t>
      </w:r>
    </w:p>
    <w:p w14:paraId="61AA2440" w14:textId="77777777" w:rsidR="00815EC7" w:rsidRPr="000B3C20" w:rsidRDefault="00815EC7" w:rsidP="00815EC7">
      <w:pPr>
        <w:rPr>
          <w:rFonts w:ascii="Oslo Sans Office" w:hAnsi="Oslo Sans Office"/>
          <w:sz w:val="22"/>
          <w:szCs w:val="22"/>
          <w:highlight w:val="red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3071"/>
        <w:gridCol w:w="1035"/>
        <w:gridCol w:w="5103"/>
      </w:tblGrid>
      <w:tr w:rsidR="00815EC7" w:rsidRPr="000B3C20" w14:paraId="2D493C8A" w14:textId="77777777" w:rsidTr="6296F22D">
        <w:tc>
          <w:tcPr>
            <w:tcW w:w="3071" w:type="dxa"/>
            <w:shd w:val="clear" w:color="auto" w:fill="D9D9D9" w:themeFill="background1" w:themeFillShade="D9"/>
          </w:tcPr>
          <w:p w14:paraId="573D998B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713851B8" w14:textId="62339363" w:rsidR="00815EC7" w:rsidRPr="000B3C20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18A3F316" w14:textId="77777777" w:rsidR="00815EC7" w:rsidRPr="000B3C20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103" w:type="dxa"/>
            <w:shd w:val="clear" w:color="auto" w:fill="D9D9D9" w:themeFill="background1" w:themeFillShade="D9"/>
          </w:tcPr>
          <w:p w14:paraId="64B1548D" w14:textId="2E116D92" w:rsidR="00815EC7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>Angi hvilken kapasitet</w:t>
            </w:r>
            <w:r w:rsidR="6904DC01"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 </w:t>
            </w:r>
            <w:r w:rsidRPr="6296F22D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dere støtter dere på </w:t>
            </w:r>
          </w:p>
          <w:p w14:paraId="0205A2F5" w14:textId="77777777" w:rsidR="00815EC7" w:rsidRPr="000B3C20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</w:p>
        </w:tc>
      </w:tr>
      <w:tr w:rsidR="00815EC7" w:rsidRPr="000B3C20" w14:paraId="6870432D" w14:textId="77777777" w:rsidTr="6296F22D">
        <w:tc>
          <w:tcPr>
            <w:tcW w:w="3071" w:type="dxa"/>
          </w:tcPr>
          <w:p w14:paraId="6DA44210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1035" w:type="dxa"/>
          </w:tcPr>
          <w:p w14:paraId="51875F0A" w14:textId="77777777" w:rsidR="00815EC7" w:rsidRPr="00AF38A9" w:rsidRDefault="00000000" w:rsidP="00B04581">
            <w:pPr>
              <w:jc w:val="both"/>
              <w:rPr>
                <w:rFonts w:ascii="Oslo Sans Office" w:hAnsi="Oslo Sans Office"/>
                <w:sz w:val="32"/>
                <w:szCs w:val="32"/>
                <w:highlight w:val="yellow"/>
              </w:rPr>
            </w:pPr>
            <w:sdt>
              <w:sdtPr>
                <w:rPr>
                  <w:rStyle w:val="contentcontrolboundarysink"/>
                  <w:b/>
                  <w:bCs/>
                  <w:color w:val="000000"/>
                  <w:sz w:val="32"/>
                  <w:szCs w:val="32"/>
                  <w:highlight w:val="yellow"/>
                  <w:shd w:val="clear" w:color="auto" w:fill="FFFFFF"/>
                </w:rPr>
                <w:id w:val="209642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AF38A9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2"/>
                    <w:szCs w:val="32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="00815EC7" w:rsidRPr="00AF38A9">
              <w:rPr>
                <w:rStyle w:val="contentcontrolboundarysink"/>
                <w:b/>
                <w:bCs/>
                <w:color w:val="000000"/>
                <w:sz w:val="32"/>
                <w:szCs w:val="32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103" w:type="dxa"/>
          </w:tcPr>
          <w:p w14:paraId="5155ECF5" w14:textId="77777777" w:rsidR="00815EC7" w:rsidRPr="000B3C20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3A68FE93" w14:textId="77777777" w:rsidR="00815EC7" w:rsidRPr="000B3C20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68FB11A9" w14:textId="77777777" w:rsidR="00815EC7" w:rsidRPr="00E905ED" w:rsidRDefault="1E55C726" w:rsidP="00815EC7">
      <w:pPr>
        <w:pStyle w:val="Listeavsnitt"/>
        <w:numPr>
          <w:ilvl w:val="0"/>
          <w:numId w:val="5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Tekniske og faglige kvalifikasjoner</w:t>
      </w:r>
      <w:r w:rsidRPr="1F210644">
        <w:rPr>
          <w:rFonts w:ascii="Oslo Sans Office" w:hAnsi="Oslo Sans Office"/>
          <w:sz w:val="22"/>
          <w:szCs w:val="22"/>
        </w:rPr>
        <w:t xml:space="preserve"> </w:t>
      </w:r>
    </w:p>
    <w:p w14:paraId="3D02D000" w14:textId="0ADAC42D" w:rsidR="05E1541F" w:rsidRDefault="05E1541F" w:rsidP="400FAFC1">
      <w:pPr>
        <w:pStyle w:val="Listeavsnitt"/>
        <w:numPr>
          <w:ilvl w:val="1"/>
          <w:numId w:val="5"/>
        </w:numPr>
        <w:spacing w:before="225"/>
        <w:rPr>
          <w:rFonts w:ascii="Oslo Sans Office" w:hAnsi="Oslo Sans Office"/>
          <w:b/>
          <w:bCs/>
          <w:sz w:val="22"/>
          <w:szCs w:val="22"/>
        </w:rPr>
      </w:pPr>
      <w:r w:rsidRPr="400FAFC1">
        <w:rPr>
          <w:rFonts w:ascii="Oslo Sans Office" w:hAnsi="Oslo Sans Office"/>
          <w:b/>
          <w:bCs/>
          <w:sz w:val="22"/>
          <w:szCs w:val="22"/>
        </w:rPr>
        <w:t>Kvalifikasjonskrav til aktsomhetsvurdering</w:t>
      </w:r>
      <w:r w:rsidR="740B83B6" w:rsidRPr="400FAFC1">
        <w:rPr>
          <w:rFonts w:ascii="Oslo Sans Office" w:hAnsi="Oslo Sans Office"/>
          <w:b/>
          <w:bCs/>
          <w:sz w:val="22"/>
          <w:szCs w:val="22"/>
        </w:rPr>
        <w:t>er for ansvarlig næringsliv</w:t>
      </w:r>
    </w:p>
    <w:p w14:paraId="1830BE6B" w14:textId="5BC0C8F6" w:rsidR="4431DDD4" w:rsidRDefault="4431DDD4" w:rsidP="009E1172">
      <w:pPr>
        <w:spacing w:before="225" w:line="259" w:lineRule="auto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1F210644">
        <w:rPr>
          <w:rFonts w:ascii="Oslo Sans Office" w:hAnsi="Oslo Sans Office"/>
          <w:sz w:val="22"/>
          <w:szCs w:val="22"/>
        </w:rPr>
        <w:t xml:space="preserve">Kryss av i boksen for den dokumentasjonen forpliktende virksomhet stiller til rådighet for virksomheten som leverer tilbud. Ved å krysse av under </w:t>
      </w:r>
      <w:r w:rsidR="219738B1" w:rsidRPr="1F210644">
        <w:rPr>
          <w:rFonts w:ascii="Oslo Sans Office" w:hAnsi="Oslo Sans Office"/>
          <w:sz w:val="22"/>
          <w:szCs w:val="22"/>
        </w:rPr>
        <w:t xml:space="preserve">bekrefter støttende virksomhet at de 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har gjort seg kjent med kravene det henvises til tabellen under og forplikter seg til å etterleve disse i hele leveranseperioden. Den støttende virksomheten forplikter seg også til å medvirke i oppdragsgivers oppfølging av etterlevelse av </w:t>
      </w:r>
      <w:proofErr w:type="spellStart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kontraktskravene</w:t>
      </w:r>
      <w:proofErr w:type="spellEnd"/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 xml:space="preserve"> og gjøre alle relevante ressurser, herunder dokumenter og opplysninger tilgjengelig i hele kontraktsperioden</w:t>
      </w:r>
      <w:r w:rsidR="05326323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/leveranseperioden</w:t>
      </w:r>
      <w:r w:rsidR="219738B1" w:rsidRPr="1F210644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.</w:t>
      </w:r>
    </w:p>
    <w:p w14:paraId="02E16C72" w14:textId="77777777" w:rsidR="00815EC7" w:rsidRPr="000B3C20" w:rsidRDefault="00815EC7" w:rsidP="009E1172">
      <w:pPr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937"/>
        <w:gridCol w:w="1035"/>
        <w:gridCol w:w="5237"/>
      </w:tblGrid>
      <w:tr w:rsidR="00AB3530" w:rsidRPr="000B3C20" w14:paraId="07882BE4" w14:textId="77777777" w:rsidTr="400FAFC1">
        <w:tc>
          <w:tcPr>
            <w:tcW w:w="2937" w:type="dxa"/>
            <w:shd w:val="clear" w:color="auto" w:fill="D9D9D9" w:themeFill="background1" w:themeFillShade="D9"/>
          </w:tcPr>
          <w:p w14:paraId="1D0A020C" w14:textId="2345DFA0" w:rsidR="00AB3530" w:rsidRPr="00090FF3" w:rsidRDefault="00AB3530" w:rsidP="6296F22D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400FAFC1">
              <w:rPr>
                <w:rFonts w:ascii="Oslo Sans Office" w:hAnsi="Oslo Sans Office"/>
                <w:b/>
                <w:bCs/>
                <w:sz w:val="22"/>
                <w:szCs w:val="22"/>
              </w:rPr>
              <w:t>Kvalifikasjonskrav aktsomhetsvurderinger</w:t>
            </w:r>
          </w:p>
          <w:p w14:paraId="23FD356B" w14:textId="0A56AC8C" w:rsidR="00AB3530" w:rsidRPr="00090FF3" w:rsidRDefault="00AB3530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D9D9D9" w:themeFill="background1" w:themeFillShade="D9"/>
          </w:tcPr>
          <w:p w14:paraId="43F7170C" w14:textId="77777777" w:rsidR="00AB3530" w:rsidRPr="00090FF3" w:rsidRDefault="00AB3530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237" w:type="dxa"/>
            <w:shd w:val="clear" w:color="auto" w:fill="D9D9D9" w:themeFill="background1" w:themeFillShade="D9"/>
          </w:tcPr>
          <w:p w14:paraId="793C04A4" w14:textId="624CB369" w:rsidR="00AB3530" w:rsidRPr="00090FF3" w:rsidRDefault="00AB3530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1F210644">
              <w:rPr>
                <w:rFonts w:ascii="Oslo Sans Office" w:hAnsi="Oslo Sans Office"/>
                <w:b/>
                <w:bCs/>
                <w:sz w:val="22"/>
                <w:szCs w:val="22"/>
              </w:rPr>
              <w:t>Dokumentasjon tilbyder støtter seg på fra støttende virksomhet</w:t>
            </w:r>
          </w:p>
        </w:tc>
      </w:tr>
      <w:tr w:rsidR="00AB3530" w:rsidRPr="000B3C20" w14:paraId="4C7F8D72" w14:textId="77777777" w:rsidTr="400FAFC1">
        <w:trPr>
          <w:trHeight w:val="1459"/>
        </w:trPr>
        <w:tc>
          <w:tcPr>
            <w:tcW w:w="2937" w:type="dxa"/>
            <w:vMerge w:val="restart"/>
          </w:tcPr>
          <w:p w14:paraId="70D48AEA" w14:textId="15F9D76B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4BACC6" w:themeColor="accent5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 xml:space="preserve">Leverandøren skal være egnet til å oppfylle 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kontraktskrav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til aktsomhetsvurderinger for ansvarlig næringsliv</w:t>
            </w:r>
            <w:r w:rsidR="008615A2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.</w:t>
            </w:r>
          </w:p>
          <w:p w14:paraId="24E21D55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i/>
                <w:color w:val="000000" w:themeColor="text1"/>
                <w:sz w:val="22"/>
                <w:szCs w:val="22"/>
              </w:rPr>
            </w:pPr>
          </w:p>
          <w:p w14:paraId="118C1621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i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implementert tiltak og systemer som brukes i Leverandørens arbeid for å ivareta grunnleggende menneskerettigheter og anstendige arbeidsforhold, samt hindre miljøødeleggelser og korrupsjon. </w:t>
            </w:r>
          </w:p>
          <w:p w14:paraId="4639B812" w14:textId="77777777" w:rsidR="00AB3530" w:rsidRPr="00090FF3" w:rsidRDefault="00AB3530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1035" w:type="dxa"/>
          </w:tcPr>
          <w:p w14:paraId="2F575A57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479916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</w:t>
            </w:r>
          </w:p>
        </w:tc>
        <w:tc>
          <w:tcPr>
            <w:tcW w:w="5237" w:type="dxa"/>
          </w:tcPr>
          <w:p w14:paraId="4531803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14:paraId="17118CB0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40BA1E0A" w14:textId="77777777" w:rsidTr="400FAFC1">
        <w:trPr>
          <w:trHeight w:val="1457"/>
        </w:trPr>
        <w:tc>
          <w:tcPr>
            <w:tcW w:w="2937" w:type="dxa"/>
            <w:vMerge/>
          </w:tcPr>
          <w:p w14:paraId="54621957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52731105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08559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2360D4AB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for ansvarlighet for underleverandører/ leverandørkjeden, (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Supplier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Code 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Conduct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). Dette skal kun leveres hvis det benyttes underleverandører. </w:t>
            </w:r>
          </w:p>
          <w:p w14:paraId="54CB7485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1C41E856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</w:t>
            </w:r>
            <w:r w:rsidRPr="00090FF3"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  <w:t xml:space="preserve">underleverandører </w:t>
            </w: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menes alle aktører i leverandørkjeden som bidrar til å oppfylle kontrakten. Dette kan for eksempel være produsenter og/eller distributører av produkter og tjenester som inngår i leveransen, samt produsenter og/eller distributører av komponenter og sentrale råvarer som inngår i et sluttprodukt. </w:t>
            </w:r>
          </w:p>
          <w:p w14:paraId="277AF2C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2574A7F7" w14:textId="77777777" w:rsidTr="400FAFC1">
        <w:trPr>
          <w:trHeight w:val="1457"/>
        </w:trPr>
        <w:tc>
          <w:tcPr>
            <w:tcW w:w="2937" w:type="dxa"/>
            <w:vMerge/>
          </w:tcPr>
          <w:p w14:paraId="3F1F4B89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2EA1A1CF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34968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09C95047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Leverandørens prosesser og rutiner for hvordan virksomheten jobber med aktsomhetsvurderinger.  </w:t>
            </w:r>
          </w:p>
          <w:p w14:paraId="0B19719D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3C37CEEB" w14:textId="77777777" w:rsidTr="400FAFC1">
        <w:trPr>
          <w:trHeight w:val="1457"/>
        </w:trPr>
        <w:tc>
          <w:tcPr>
            <w:tcW w:w="2937" w:type="dxa"/>
            <w:vMerge/>
          </w:tcPr>
          <w:p w14:paraId="075C63EF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</w:tcPr>
          <w:p w14:paraId="7E7279F3" w14:textId="77777777" w:rsidR="00AB3530" w:rsidRPr="00090FF3" w:rsidRDefault="00AB3530" w:rsidP="00B04581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729815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5237" w:type="dxa"/>
          </w:tcPr>
          <w:p w14:paraId="08BD4CFA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Metoder for å innhente og vedlikeholde oversikt over opprinnelsesland og produksjonssteder for varene Leverandøren tilbyr. Dette skal kun leveres hvis anskaffelsen omfatter varer.  </w:t>
            </w:r>
          </w:p>
          <w:p w14:paraId="613EC34C" w14:textId="77777777" w:rsidR="00AB3530" w:rsidRPr="00090FF3" w:rsidRDefault="00AB3530" w:rsidP="00B0458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AB3530" w:rsidRPr="000B3C20" w14:paraId="4AD4E0B7" w14:textId="77777777" w:rsidTr="400FAFC1">
        <w:tc>
          <w:tcPr>
            <w:tcW w:w="2937" w:type="dxa"/>
          </w:tcPr>
          <w:p w14:paraId="4D01E3B9" w14:textId="65BA37D4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4BACC6" w:themeColor="accent5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Leverandøren skal være egnet til å oppfylle </w:t>
            </w:r>
            <w:proofErr w:type="spellStart"/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kontraktskrav</w:t>
            </w:r>
            <w:proofErr w:type="spellEnd"/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til aktsomhetsvurderinger for ansvarlig næringsliv (kontraktens punkt</w:t>
            </w:r>
            <w:r w:rsidR="008615A2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.</w:t>
            </w:r>
          </w:p>
          <w:p w14:paraId="587D80D9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</w:p>
          <w:p w14:paraId="15F9888E" w14:textId="5D53A388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i/>
                <w:iCs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Med dette menes at Leverandøren har implementert tiltak og systemer som brukes i Leverandørens arbeid for å ivareta grunnleggende menneskerettigheter og anstendige arbeidsforhold, samt </w:t>
            </w: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hindre miljøødeleggelser og korrupsjon.</w:t>
            </w:r>
          </w:p>
          <w:p w14:paraId="4409F2F9" w14:textId="0E9DD4B1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red"/>
              </w:rPr>
            </w:pPr>
          </w:p>
        </w:tc>
        <w:tc>
          <w:tcPr>
            <w:tcW w:w="1035" w:type="dxa"/>
          </w:tcPr>
          <w:p w14:paraId="4CBB1FFC" w14:textId="77777777" w:rsidR="00AB3530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97750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ontentcontrolboundarysink"/>
                  <w:color w:val="000000" w:themeColor="text1"/>
                </w:rPr>
              </w:sdtEndPr>
              <w:sdtContent>
                <w:r w:rsidR="00AB35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237" w:type="dxa"/>
          </w:tcPr>
          <w:p w14:paraId="0A3F359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6296F22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Formelle policy/retningslinjer som omfatter en forpliktelse om å etterleve krav til et ansvarlig næringsliv. </w:t>
            </w:r>
          </w:p>
          <w:p w14:paraId="27BD13FE" w14:textId="77777777" w:rsidR="00AB3530" w:rsidRPr="00090FF3" w:rsidRDefault="00AB3530" w:rsidP="6296F22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  <w:p w14:paraId="41C6E51B" w14:textId="705D8A63" w:rsidR="00AB3530" w:rsidRPr="00090FF3" w:rsidRDefault="00AB3530" w:rsidP="6296F22D">
            <w:pPr>
              <w:jc w:val="both"/>
              <w:rPr>
                <w:rFonts w:ascii="Oslo Sans Office" w:hAnsi="Oslo Sans Office"/>
                <w:sz w:val="22"/>
                <w:szCs w:val="22"/>
                <w:highlight w:val="yellow"/>
              </w:rPr>
            </w:pPr>
          </w:p>
        </w:tc>
      </w:tr>
    </w:tbl>
    <w:p w14:paraId="2A1D7F3F" w14:textId="616B6CBA" w:rsidR="1F210644" w:rsidRDefault="1F210644" w:rsidP="1F210644">
      <w:pPr>
        <w:ind w:left="360"/>
        <w:jc w:val="both"/>
        <w:rPr>
          <w:rFonts w:ascii="Oslo Sans Office" w:hAnsi="Oslo Sans Office"/>
          <w:b/>
          <w:bCs/>
          <w:sz w:val="22"/>
          <w:szCs w:val="22"/>
        </w:rPr>
      </w:pPr>
    </w:p>
    <w:p w14:paraId="37B41672" w14:textId="10FF6486" w:rsidR="301F0F37" w:rsidRDefault="301F0F37" w:rsidP="000C66AD">
      <w:pPr>
        <w:pStyle w:val="Listeavsnitt"/>
        <w:numPr>
          <w:ilvl w:val="1"/>
          <w:numId w:val="5"/>
        </w:numPr>
        <w:spacing w:before="225"/>
        <w:jc w:val="both"/>
        <w:rPr>
          <w:rFonts w:ascii="Oslo Sans Office" w:hAnsi="Oslo Sans Office"/>
          <w:b/>
          <w:bCs/>
          <w:sz w:val="22"/>
          <w:szCs w:val="22"/>
        </w:rPr>
      </w:pPr>
      <w:r w:rsidRPr="1F210644">
        <w:rPr>
          <w:rFonts w:ascii="Oslo Sans Office" w:hAnsi="Oslo Sans Office"/>
          <w:b/>
          <w:bCs/>
          <w:sz w:val="22"/>
          <w:szCs w:val="22"/>
        </w:rPr>
        <w:t>Øvrige tekniske og faglige kvalifikasjoner</w:t>
      </w:r>
    </w:p>
    <w:p w14:paraId="689533DC" w14:textId="77777777" w:rsidR="000C66AD" w:rsidRDefault="000C66AD" w:rsidP="000C66AD">
      <w:pPr>
        <w:pStyle w:val="Listeavsnitt"/>
        <w:spacing w:before="225"/>
        <w:ind w:left="1080"/>
        <w:jc w:val="both"/>
        <w:rPr>
          <w:rFonts w:ascii="Oslo Sans Office" w:hAnsi="Oslo Sans Office"/>
          <w:b/>
          <w:bCs/>
          <w:sz w:val="22"/>
          <w:szCs w:val="22"/>
        </w:rPr>
      </w:pPr>
    </w:p>
    <w:tbl>
      <w:tblPr>
        <w:tblStyle w:val="Tabellrutenett"/>
        <w:tblW w:w="9193" w:type="dxa"/>
        <w:tblLook w:val="04A0" w:firstRow="1" w:lastRow="0" w:firstColumn="1" w:lastColumn="0" w:noHBand="0" w:noVBand="1"/>
      </w:tblPr>
      <w:tblGrid>
        <w:gridCol w:w="2853"/>
        <w:gridCol w:w="872"/>
        <w:gridCol w:w="5468"/>
      </w:tblGrid>
      <w:tr w:rsidR="00815EC7" w:rsidRPr="000B3C20" w14:paraId="3BD4DC01" w14:textId="77777777" w:rsidTr="6296F22D">
        <w:trPr>
          <w:trHeight w:val="300"/>
        </w:trPr>
        <w:tc>
          <w:tcPr>
            <w:tcW w:w="2853" w:type="dxa"/>
            <w:shd w:val="clear" w:color="auto" w:fill="D9D9D9" w:themeFill="background1" w:themeFillShade="D9"/>
          </w:tcPr>
          <w:p w14:paraId="16B56BA3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48EF0862" w14:textId="0F3CA0CA" w:rsidR="00815EC7" w:rsidRPr="00090FF3" w:rsidRDefault="00815EC7" w:rsidP="00B04581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872" w:type="dxa"/>
            <w:shd w:val="clear" w:color="auto" w:fill="D9D9D9" w:themeFill="background1" w:themeFillShade="D9"/>
          </w:tcPr>
          <w:p w14:paraId="15216BF9" w14:textId="77777777" w:rsidR="00815EC7" w:rsidRPr="00090FF3" w:rsidRDefault="00815EC7" w:rsidP="00B04581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5468" w:type="dxa"/>
            <w:shd w:val="clear" w:color="auto" w:fill="D9D9D9" w:themeFill="background1" w:themeFillShade="D9"/>
          </w:tcPr>
          <w:p w14:paraId="3E37F72A" w14:textId="77777777" w:rsidR="00815EC7" w:rsidRPr="00090FF3" w:rsidRDefault="00815EC7" w:rsidP="00B04581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</w:tr>
      <w:tr w:rsidR="00815EC7" w:rsidRPr="000B3C20" w14:paraId="3D42097E" w14:textId="77777777" w:rsidTr="6296F22D">
        <w:trPr>
          <w:trHeight w:val="300"/>
        </w:trPr>
        <w:tc>
          <w:tcPr>
            <w:tcW w:w="2853" w:type="dxa"/>
          </w:tcPr>
          <w:p w14:paraId="6B8D7098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2C255974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2FE56FB6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20D29D37" w14:textId="77777777" w:rsidTr="6296F22D">
        <w:trPr>
          <w:trHeight w:val="300"/>
        </w:trPr>
        <w:tc>
          <w:tcPr>
            <w:tcW w:w="2853" w:type="dxa"/>
          </w:tcPr>
          <w:p w14:paraId="29730E7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3DFF20C8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9303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F9976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815EC7" w:rsidRPr="000B3C20" w14:paraId="5764A002" w14:textId="77777777" w:rsidTr="6296F22D">
        <w:trPr>
          <w:trHeight w:val="300"/>
        </w:trPr>
        <w:tc>
          <w:tcPr>
            <w:tcW w:w="2853" w:type="dxa"/>
          </w:tcPr>
          <w:p w14:paraId="4AE60BEA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872" w:type="dxa"/>
          </w:tcPr>
          <w:p w14:paraId="7663EE0A" w14:textId="77777777" w:rsidR="00815EC7" w:rsidRPr="00090FF3" w:rsidRDefault="00000000" w:rsidP="00B04581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2979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5EC7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5468" w:type="dxa"/>
          </w:tcPr>
          <w:p w14:paraId="72AFF442" w14:textId="77777777" w:rsidR="00815EC7" w:rsidRPr="00090FF3" w:rsidRDefault="00815EC7" w:rsidP="00B04581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4A5B582C" w14:textId="77777777" w:rsidR="00815EC7" w:rsidRPr="000B3C20" w:rsidRDefault="00815EC7" w:rsidP="00815EC7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1D52D1F8" w14:textId="4AB278EF" w:rsidR="00815EC7" w:rsidRPr="008D280C" w:rsidRDefault="00815EC7" w:rsidP="00815EC7">
      <w:pPr>
        <w:rPr>
          <w:rFonts w:ascii="Oslo Sans Office" w:hAnsi="Oslo Sans Office"/>
          <w:b/>
          <w:bCs/>
          <w:sz w:val="22"/>
          <w:szCs w:val="22"/>
        </w:rPr>
      </w:pPr>
    </w:p>
    <w:p w14:paraId="0D4DD8F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7E88FBE0" w14:textId="77777777" w:rsidR="00815EC7" w:rsidRPr="00695A22" w:rsidRDefault="00815EC7" w:rsidP="00695A22">
      <w:pPr>
        <w:jc w:val="center"/>
        <w:rPr>
          <w:rFonts w:ascii="Oslo Sans Office" w:hAnsi="Oslo Sans Office"/>
          <w:b/>
          <w:bCs/>
          <w:sz w:val="22"/>
          <w:szCs w:val="22"/>
        </w:rPr>
      </w:pPr>
      <w:r w:rsidRPr="00695A22">
        <w:rPr>
          <w:rFonts w:ascii="Oslo Sans Office" w:hAnsi="Oslo Sans Office"/>
          <w:b/>
          <w:bCs/>
          <w:sz w:val="22"/>
          <w:szCs w:val="22"/>
        </w:rPr>
        <w:t>Det bekreftes at tilbyderen vil ha rådighet over nødvendige ressurser fra støttende virksomhet i henhold til det ovennevnte gjennom kontraktsperioden.</w:t>
      </w:r>
    </w:p>
    <w:p w14:paraId="6833CE83" w14:textId="77777777" w:rsidR="00815EC7" w:rsidRPr="008F42A9" w:rsidRDefault="00815EC7" w:rsidP="00815EC7">
      <w:pPr>
        <w:jc w:val="both"/>
        <w:rPr>
          <w:rFonts w:ascii="Oslo Sans Office" w:hAnsi="Oslo Sans Office"/>
          <w:sz w:val="22"/>
          <w:szCs w:val="22"/>
        </w:rPr>
      </w:pPr>
    </w:p>
    <w:p w14:paraId="26866776" w14:textId="77777777" w:rsidR="00815EC7" w:rsidRPr="008F42A9" w:rsidRDefault="00815EC7" w:rsidP="00815EC7">
      <w:pPr>
        <w:rPr>
          <w:rFonts w:ascii="Oslo Sans Office" w:hAnsi="Oslo Sans Office"/>
          <w:sz w:val="22"/>
          <w:szCs w:val="22"/>
        </w:rPr>
      </w:pPr>
    </w:p>
    <w:p w14:paraId="0D3BD49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4B584E18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5B8DE5D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støttende virksomhet]</w:t>
      </w:r>
    </w:p>
    <w:p w14:paraId="703761FC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</w:p>
    <w:p w14:paraId="17B6F656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61150965" w14:textId="77777777" w:rsidR="00815EC7" w:rsidRPr="008F42A9" w:rsidRDefault="00815EC7" w:rsidP="00815EC7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Foretaksregisteret/Enhetsregisteret.]</w:t>
      </w:r>
    </w:p>
    <w:p w14:paraId="38F0119C" w14:textId="51A71353" w:rsidR="00815EC7" w:rsidRPr="00815EC7" w:rsidRDefault="00815EC7" w:rsidP="6296F22D">
      <w:pPr>
        <w:jc w:val="center"/>
        <w:rPr>
          <w:rFonts w:ascii="Oslo Sans Office" w:hAnsi="Oslo Sans Office"/>
          <w:sz w:val="22"/>
          <w:szCs w:val="22"/>
        </w:rPr>
      </w:pPr>
    </w:p>
    <w:sectPr w:rsidR="00815EC7" w:rsidRPr="00815EC7" w:rsidSect="0078771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7A7AC" w14:textId="77777777" w:rsidR="00094709" w:rsidRDefault="00094709">
      <w:r>
        <w:separator/>
      </w:r>
    </w:p>
  </w:endnote>
  <w:endnote w:type="continuationSeparator" w:id="0">
    <w:p w14:paraId="500C5965" w14:textId="77777777" w:rsidR="00094709" w:rsidRDefault="00094709">
      <w:r>
        <w:continuationSeparator/>
      </w:r>
    </w:p>
  </w:endnote>
  <w:endnote w:type="continuationNotice" w:id="1">
    <w:p w14:paraId="7C6505B1" w14:textId="77777777" w:rsidR="00094709" w:rsidRDefault="00094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545E1" w14:textId="77777777" w:rsidR="00094709" w:rsidRDefault="00094709">
      <w:r>
        <w:separator/>
      </w:r>
    </w:p>
  </w:footnote>
  <w:footnote w:type="continuationSeparator" w:id="0">
    <w:p w14:paraId="36E3485E" w14:textId="77777777" w:rsidR="00094709" w:rsidRDefault="00094709">
      <w:r>
        <w:continuationSeparator/>
      </w:r>
    </w:p>
  </w:footnote>
  <w:footnote w:type="continuationNotice" w:id="1">
    <w:p w14:paraId="0EF76342" w14:textId="77777777" w:rsidR="00094709" w:rsidRDefault="000947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8ED1" w14:textId="77777777" w:rsidR="007023E4" w:rsidRPr="00C71CA4" w:rsidRDefault="007023E4" w:rsidP="38FDA338">
    <w:pPr>
      <w:pStyle w:val="Topptekst"/>
      <w:rPr>
        <w:rFonts w:ascii="Oslo Sans Office" w:hAnsi="Oslo Sans Office"/>
        <w:sz w:val="22"/>
        <w:szCs w:val="22"/>
      </w:rPr>
    </w:pPr>
    <w:r w:rsidRPr="00C71CA4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CA4">
      <w:rPr>
        <w:rFonts w:ascii="Oslo Sans Office" w:hAnsi="Oslo Sans Office"/>
        <w:sz w:val="22"/>
        <w:szCs w:val="22"/>
      </w:rPr>
      <w:ptab w:relativeTo="margin" w:alignment="center" w:leader="none"/>
    </w:r>
    <w:r w:rsidRPr="00C71CA4">
      <w:rPr>
        <w:rFonts w:ascii="Oslo Sans Office" w:hAnsi="Oslo Sans Office"/>
        <w:sz w:val="22"/>
        <w:szCs w:val="22"/>
      </w:rPr>
      <w:ptab w:relativeTo="margin" w:alignment="right" w:leader="none"/>
    </w:r>
  </w:p>
  <w:p w14:paraId="6677F98F" w14:textId="563776BF" w:rsidR="00626E23" w:rsidRDefault="00626E23">
    <w:pPr>
      <w:pStyle w:val="Topptekst"/>
    </w:pPr>
  </w:p>
  <w:p w14:paraId="577049FC" w14:textId="77777777" w:rsidR="00626E23" w:rsidRDefault="00626E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E1433"/>
    <w:multiLevelType w:val="multilevel"/>
    <w:tmpl w:val="F1EEC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 w:tentative="1">
      <w:start w:val="1"/>
      <w:numFmt w:val="decimal"/>
      <w:lvlText w:val="%1.%2.%3."/>
      <w:lvlJc w:val="left"/>
      <w:pPr>
        <w:ind w:left="1800" w:hanging="180"/>
      </w:pPr>
    </w:lvl>
    <w:lvl w:ilvl="3" w:tentative="1">
      <w:start w:val="1"/>
      <w:numFmt w:val="decimal"/>
      <w:lvlText w:val="%1.%2.%3.%4."/>
      <w:lvlJc w:val="left"/>
      <w:pPr>
        <w:ind w:left="2520" w:hanging="360"/>
      </w:pPr>
    </w:lvl>
    <w:lvl w:ilvl="4" w:tentative="1">
      <w:start w:val="1"/>
      <w:numFmt w:val="decimal"/>
      <w:lvlText w:val="%1.%2.%3.%4.%5."/>
      <w:lvlJc w:val="left"/>
      <w:pPr>
        <w:ind w:left="3240" w:hanging="360"/>
      </w:pPr>
    </w:lvl>
    <w:lvl w:ilvl="5" w:tentative="1">
      <w:start w:val="1"/>
      <w:numFmt w:val="decimal"/>
      <w:lvlText w:val="%1.%2.%3.%4.%5.%6."/>
      <w:lvlJc w:val="left"/>
      <w:pPr>
        <w:ind w:left="3960" w:hanging="180"/>
      </w:pPr>
    </w:lvl>
    <w:lvl w:ilvl="6" w:tentative="1">
      <w:start w:val="1"/>
      <w:numFmt w:val="decimal"/>
      <w:lvlText w:val="%1.%2.%3.%4.%5.%6.%7."/>
      <w:lvlJc w:val="left"/>
      <w:pPr>
        <w:ind w:left="4680" w:hanging="360"/>
      </w:pPr>
    </w:lvl>
    <w:lvl w:ilvl="7" w:tentative="1">
      <w:start w:val="1"/>
      <w:numFmt w:val="decimal"/>
      <w:lvlText w:val="%1.%2.%3.%4.%5.%6.%7.%8."/>
      <w:lvlJc w:val="left"/>
      <w:pPr>
        <w:ind w:left="5400" w:hanging="360"/>
      </w:pPr>
    </w:lvl>
    <w:lvl w:ilvl="8" w:tentative="1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1" w15:restartNumberingAfterBreak="0">
    <w:nsid w:val="1A0DDDDE"/>
    <w:multiLevelType w:val="hybridMultilevel"/>
    <w:tmpl w:val="771A8572"/>
    <w:lvl w:ilvl="0" w:tplc="FEF462EE">
      <w:start w:val="1"/>
      <w:numFmt w:val="decimal"/>
      <w:lvlText w:val="%1."/>
      <w:lvlJc w:val="left"/>
      <w:pPr>
        <w:ind w:left="720" w:hanging="360"/>
      </w:pPr>
    </w:lvl>
    <w:lvl w:ilvl="1" w:tplc="D17AC006">
      <w:start w:val="1"/>
      <w:numFmt w:val="lowerLetter"/>
      <w:lvlText w:val="%2."/>
      <w:lvlJc w:val="left"/>
      <w:pPr>
        <w:ind w:left="1440" w:hanging="360"/>
      </w:pPr>
    </w:lvl>
    <w:lvl w:ilvl="2" w:tplc="5042430E">
      <w:start w:val="1"/>
      <w:numFmt w:val="lowerRoman"/>
      <w:lvlText w:val="%3."/>
      <w:lvlJc w:val="right"/>
      <w:pPr>
        <w:ind w:left="2160" w:hanging="180"/>
      </w:pPr>
    </w:lvl>
    <w:lvl w:ilvl="3" w:tplc="EB440CE8">
      <w:start w:val="1"/>
      <w:numFmt w:val="decimal"/>
      <w:lvlText w:val="%4."/>
      <w:lvlJc w:val="left"/>
      <w:pPr>
        <w:ind w:left="2880" w:hanging="360"/>
      </w:pPr>
    </w:lvl>
    <w:lvl w:ilvl="4" w:tplc="90E62EA8">
      <w:start w:val="1"/>
      <w:numFmt w:val="lowerLetter"/>
      <w:lvlText w:val="%5."/>
      <w:lvlJc w:val="left"/>
      <w:pPr>
        <w:ind w:left="3600" w:hanging="360"/>
      </w:pPr>
    </w:lvl>
    <w:lvl w:ilvl="5" w:tplc="30940EC4">
      <w:start w:val="1"/>
      <w:numFmt w:val="lowerRoman"/>
      <w:lvlText w:val="%6."/>
      <w:lvlJc w:val="right"/>
      <w:pPr>
        <w:ind w:left="4320" w:hanging="180"/>
      </w:pPr>
    </w:lvl>
    <w:lvl w:ilvl="6" w:tplc="EAA8EDFC">
      <w:start w:val="1"/>
      <w:numFmt w:val="decimal"/>
      <w:lvlText w:val="%7."/>
      <w:lvlJc w:val="left"/>
      <w:pPr>
        <w:ind w:left="5040" w:hanging="360"/>
      </w:pPr>
    </w:lvl>
    <w:lvl w:ilvl="7" w:tplc="80FA9FBA">
      <w:start w:val="1"/>
      <w:numFmt w:val="lowerLetter"/>
      <w:lvlText w:val="%8."/>
      <w:lvlJc w:val="left"/>
      <w:pPr>
        <w:ind w:left="5760" w:hanging="360"/>
      </w:pPr>
    </w:lvl>
    <w:lvl w:ilvl="8" w:tplc="274845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71C31E"/>
    <w:multiLevelType w:val="hybridMultilevel"/>
    <w:tmpl w:val="6EA638D4"/>
    <w:lvl w:ilvl="0" w:tplc="8FBE0AD0">
      <w:numFmt w:val="none"/>
      <w:lvlText w:val=""/>
      <w:lvlJc w:val="left"/>
      <w:pPr>
        <w:tabs>
          <w:tab w:val="num" w:pos="360"/>
        </w:tabs>
      </w:pPr>
    </w:lvl>
    <w:lvl w:ilvl="1" w:tplc="3FD2CE8E">
      <w:start w:val="1"/>
      <w:numFmt w:val="lowerLetter"/>
      <w:lvlText w:val="%2."/>
      <w:lvlJc w:val="left"/>
      <w:pPr>
        <w:ind w:left="1800" w:hanging="360"/>
      </w:pPr>
    </w:lvl>
    <w:lvl w:ilvl="2" w:tplc="A5FEAFBC">
      <w:start w:val="1"/>
      <w:numFmt w:val="lowerRoman"/>
      <w:lvlText w:val="%3."/>
      <w:lvlJc w:val="right"/>
      <w:pPr>
        <w:ind w:left="2520" w:hanging="180"/>
      </w:pPr>
    </w:lvl>
    <w:lvl w:ilvl="3" w:tplc="58B6C64A">
      <w:start w:val="1"/>
      <w:numFmt w:val="decimal"/>
      <w:lvlText w:val="%4."/>
      <w:lvlJc w:val="left"/>
      <w:pPr>
        <w:ind w:left="3240" w:hanging="360"/>
      </w:pPr>
    </w:lvl>
    <w:lvl w:ilvl="4" w:tplc="A77813AC">
      <w:start w:val="1"/>
      <w:numFmt w:val="lowerLetter"/>
      <w:lvlText w:val="%5."/>
      <w:lvlJc w:val="left"/>
      <w:pPr>
        <w:ind w:left="3960" w:hanging="360"/>
      </w:pPr>
    </w:lvl>
    <w:lvl w:ilvl="5" w:tplc="0680D598">
      <w:start w:val="1"/>
      <w:numFmt w:val="lowerRoman"/>
      <w:lvlText w:val="%6."/>
      <w:lvlJc w:val="right"/>
      <w:pPr>
        <w:ind w:left="4680" w:hanging="180"/>
      </w:pPr>
    </w:lvl>
    <w:lvl w:ilvl="6" w:tplc="DB92F3A6">
      <w:start w:val="1"/>
      <w:numFmt w:val="decimal"/>
      <w:lvlText w:val="%7."/>
      <w:lvlJc w:val="left"/>
      <w:pPr>
        <w:ind w:left="5400" w:hanging="360"/>
      </w:pPr>
    </w:lvl>
    <w:lvl w:ilvl="7" w:tplc="D47AE8D6">
      <w:start w:val="1"/>
      <w:numFmt w:val="lowerLetter"/>
      <w:lvlText w:val="%8."/>
      <w:lvlJc w:val="left"/>
      <w:pPr>
        <w:ind w:left="6120" w:hanging="360"/>
      </w:pPr>
    </w:lvl>
    <w:lvl w:ilvl="8" w:tplc="D6028A9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2A2875"/>
    <w:multiLevelType w:val="hybridMultilevel"/>
    <w:tmpl w:val="4942F646"/>
    <w:lvl w:ilvl="0" w:tplc="62FAAC54">
      <w:numFmt w:val="none"/>
      <w:lvlText w:val=""/>
      <w:lvlJc w:val="left"/>
      <w:pPr>
        <w:tabs>
          <w:tab w:val="num" w:pos="360"/>
        </w:tabs>
      </w:pPr>
    </w:lvl>
    <w:lvl w:ilvl="1" w:tplc="AEB4AA50">
      <w:start w:val="1"/>
      <w:numFmt w:val="lowerLetter"/>
      <w:lvlText w:val="%2."/>
      <w:lvlJc w:val="left"/>
      <w:pPr>
        <w:ind w:left="1800" w:hanging="360"/>
      </w:pPr>
    </w:lvl>
    <w:lvl w:ilvl="2" w:tplc="4A3A21E6">
      <w:start w:val="1"/>
      <w:numFmt w:val="lowerRoman"/>
      <w:lvlText w:val="%3."/>
      <w:lvlJc w:val="right"/>
      <w:pPr>
        <w:ind w:left="2520" w:hanging="180"/>
      </w:pPr>
    </w:lvl>
    <w:lvl w:ilvl="3" w:tplc="C5E0C1B4">
      <w:start w:val="1"/>
      <w:numFmt w:val="decimal"/>
      <w:lvlText w:val="%4."/>
      <w:lvlJc w:val="left"/>
      <w:pPr>
        <w:ind w:left="3240" w:hanging="360"/>
      </w:pPr>
    </w:lvl>
    <w:lvl w:ilvl="4" w:tplc="9970C990">
      <w:start w:val="1"/>
      <w:numFmt w:val="lowerLetter"/>
      <w:lvlText w:val="%5."/>
      <w:lvlJc w:val="left"/>
      <w:pPr>
        <w:ind w:left="3960" w:hanging="360"/>
      </w:pPr>
    </w:lvl>
    <w:lvl w:ilvl="5" w:tplc="185033D4">
      <w:start w:val="1"/>
      <w:numFmt w:val="lowerRoman"/>
      <w:lvlText w:val="%6."/>
      <w:lvlJc w:val="right"/>
      <w:pPr>
        <w:ind w:left="4680" w:hanging="180"/>
      </w:pPr>
    </w:lvl>
    <w:lvl w:ilvl="6" w:tplc="9C4475EE">
      <w:start w:val="1"/>
      <w:numFmt w:val="decimal"/>
      <w:lvlText w:val="%7."/>
      <w:lvlJc w:val="left"/>
      <w:pPr>
        <w:ind w:left="5400" w:hanging="360"/>
      </w:pPr>
    </w:lvl>
    <w:lvl w:ilvl="7" w:tplc="A2E4981C">
      <w:start w:val="1"/>
      <w:numFmt w:val="lowerLetter"/>
      <w:lvlText w:val="%8."/>
      <w:lvlJc w:val="left"/>
      <w:pPr>
        <w:ind w:left="6120" w:hanging="360"/>
      </w:pPr>
    </w:lvl>
    <w:lvl w:ilvl="8" w:tplc="E2EC1A9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560830"/>
    <w:multiLevelType w:val="hybridMultilevel"/>
    <w:tmpl w:val="43A8EECE"/>
    <w:lvl w:ilvl="0" w:tplc="1D8E4C0C">
      <w:start w:val="1"/>
      <w:numFmt w:val="decimal"/>
      <w:lvlText w:val="%1."/>
      <w:lvlJc w:val="left"/>
      <w:pPr>
        <w:ind w:left="720" w:hanging="360"/>
      </w:pPr>
    </w:lvl>
    <w:lvl w:ilvl="1" w:tplc="F87AF296">
      <w:start w:val="1"/>
      <w:numFmt w:val="lowerLetter"/>
      <w:lvlText w:val="%2."/>
      <w:lvlJc w:val="left"/>
      <w:pPr>
        <w:ind w:left="1440" w:hanging="360"/>
      </w:pPr>
    </w:lvl>
    <w:lvl w:ilvl="2" w:tplc="FA369DF0">
      <w:start w:val="1"/>
      <w:numFmt w:val="lowerRoman"/>
      <w:lvlText w:val="%3."/>
      <w:lvlJc w:val="right"/>
      <w:pPr>
        <w:ind w:left="2160" w:hanging="180"/>
      </w:pPr>
    </w:lvl>
    <w:lvl w:ilvl="3" w:tplc="AE800C08">
      <w:start w:val="1"/>
      <w:numFmt w:val="decimal"/>
      <w:lvlText w:val="%4."/>
      <w:lvlJc w:val="left"/>
      <w:pPr>
        <w:ind w:left="2880" w:hanging="360"/>
      </w:pPr>
    </w:lvl>
    <w:lvl w:ilvl="4" w:tplc="E552004A">
      <w:start w:val="1"/>
      <w:numFmt w:val="lowerLetter"/>
      <w:lvlText w:val="%5."/>
      <w:lvlJc w:val="left"/>
      <w:pPr>
        <w:ind w:left="3600" w:hanging="360"/>
      </w:pPr>
    </w:lvl>
    <w:lvl w:ilvl="5" w:tplc="556ECD36">
      <w:start w:val="1"/>
      <w:numFmt w:val="lowerRoman"/>
      <w:lvlText w:val="%6."/>
      <w:lvlJc w:val="right"/>
      <w:pPr>
        <w:ind w:left="4320" w:hanging="180"/>
      </w:pPr>
    </w:lvl>
    <w:lvl w:ilvl="6" w:tplc="13BA2162">
      <w:start w:val="1"/>
      <w:numFmt w:val="decimal"/>
      <w:lvlText w:val="%7."/>
      <w:lvlJc w:val="left"/>
      <w:pPr>
        <w:ind w:left="5040" w:hanging="360"/>
      </w:pPr>
    </w:lvl>
    <w:lvl w:ilvl="7" w:tplc="27D697B6">
      <w:start w:val="1"/>
      <w:numFmt w:val="lowerLetter"/>
      <w:lvlText w:val="%8."/>
      <w:lvlJc w:val="left"/>
      <w:pPr>
        <w:ind w:left="5760" w:hanging="360"/>
      </w:pPr>
    </w:lvl>
    <w:lvl w:ilvl="8" w:tplc="C68473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0984475">
    <w:abstractNumId w:val="3"/>
  </w:num>
  <w:num w:numId="2" w16cid:durableId="344329267">
    <w:abstractNumId w:val="4"/>
  </w:num>
  <w:num w:numId="3" w16cid:durableId="314842866">
    <w:abstractNumId w:val="5"/>
  </w:num>
  <w:num w:numId="4" w16cid:durableId="486284926">
    <w:abstractNumId w:val="1"/>
  </w:num>
  <w:num w:numId="5" w16cid:durableId="1691948675">
    <w:abstractNumId w:val="0"/>
  </w:num>
  <w:num w:numId="6" w16cid:durableId="1993020038">
    <w:abstractNumId w:val="6"/>
  </w:num>
  <w:num w:numId="7" w16cid:durableId="160190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05942"/>
    <w:rsid w:val="000250B9"/>
    <w:rsid w:val="00025E5C"/>
    <w:rsid w:val="00030F4B"/>
    <w:rsid w:val="00033E04"/>
    <w:rsid w:val="00040BB8"/>
    <w:rsid w:val="00042C72"/>
    <w:rsid w:val="00051E00"/>
    <w:rsid w:val="0005252A"/>
    <w:rsid w:val="000533E0"/>
    <w:rsid w:val="000538A9"/>
    <w:rsid w:val="00090FF3"/>
    <w:rsid w:val="00094709"/>
    <w:rsid w:val="000A6287"/>
    <w:rsid w:val="000B3C20"/>
    <w:rsid w:val="000B402C"/>
    <w:rsid w:val="000B4C72"/>
    <w:rsid w:val="000C2655"/>
    <w:rsid w:val="000C66AD"/>
    <w:rsid w:val="00112D68"/>
    <w:rsid w:val="00117857"/>
    <w:rsid w:val="001234AD"/>
    <w:rsid w:val="0014077F"/>
    <w:rsid w:val="00141F11"/>
    <w:rsid w:val="00175A33"/>
    <w:rsid w:val="0017614A"/>
    <w:rsid w:val="001A22AF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7B95"/>
    <w:rsid w:val="002915D5"/>
    <w:rsid w:val="00293E44"/>
    <w:rsid w:val="002B6326"/>
    <w:rsid w:val="002E0788"/>
    <w:rsid w:val="0031206F"/>
    <w:rsid w:val="003130CB"/>
    <w:rsid w:val="00313677"/>
    <w:rsid w:val="00321613"/>
    <w:rsid w:val="00330149"/>
    <w:rsid w:val="00337B99"/>
    <w:rsid w:val="003476B6"/>
    <w:rsid w:val="00365059"/>
    <w:rsid w:val="00392F0B"/>
    <w:rsid w:val="00396D02"/>
    <w:rsid w:val="003A667C"/>
    <w:rsid w:val="003B20A1"/>
    <w:rsid w:val="003B7828"/>
    <w:rsid w:val="003F0154"/>
    <w:rsid w:val="003F5E9C"/>
    <w:rsid w:val="00405963"/>
    <w:rsid w:val="0041379A"/>
    <w:rsid w:val="00415301"/>
    <w:rsid w:val="00455C61"/>
    <w:rsid w:val="0047285A"/>
    <w:rsid w:val="00484136"/>
    <w:rsid w:val="004B39DF"/>
    <w:rsid w:val="004B4263"/>
    <w:rsid w:val="004B587A"/>
    <w:rsid w:val="004D08B4"/>
    <w:rsid w:val="004E74E4"/>
    <w:rsid w:val="004F1ED0"/>
    <w:rsid w:val="00504A36"/>
    <w:rsid w:val="005257D1"/>
    <w:rsid w:val="0052785E"/>
    <w:rsid w:val="00556663"/>
    <w:rsid w:val="005663FA"/>
    <w:rsid w:val="00572A2D"/>
    <w:rsid w:val="00573243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42C06"/>
    <w:rsid w:val="0064796C"/>
    <w:rsid w:val="00651CB2"/>
    <w:rsid w:val="00652A89"/>
    <w:rsid w:val="00653FEB"/>
    <w:rsid w:val="00673B69"/>
    <w:rsid w:val="006878BE"/>
    <w:rsid w:val="006923F0"/>
    <w:rsid w:val="00695A22"/>
    <w:rsid w:val="006C3AF7"/>
    <w:rsid w:val="006C6A85"/>
    <w:rsid w:val="007023E4"/>
    <w:rsid w:val="00705855"/>
    <w:rsid w:val="007227F9"/>
    <w:rsid w:val="00730D44"/>
    <w:rsid w:val="00730DCE"/>
    <w:rsid w:val="00740EA3"/>
    <w:rsid w:val="0075626C"/>
    <w:rsid w:val="007751E7"/>
    <w:rsid w:val="00780232"/>
    <w:rsid w:val="0078771A"/>
    <w:rsid w:val="007B19C1"/>
    <w:rsid w:val="007B431F"/>
    <w:rsid w:val="007C29E8"/>
    <w:rsid w:val="007C7785"/>
    <w:rsid w:val="007C780C"/>
    <w:rsid w:val="007D2731"/>
    <w:rsid w:val="0081090E"/>
    <w:rsid w:val="00815D7C"/>
    <w:rsid w:val="00815EC7"/>
    <w:rsid w:val="00817A24"/>
    <w:rsid w:val="008615A2"/>
    <w:rsid w:val="00892B47"/>
    <w:rsid w:val="00894272"/>
    <w:rsid w:val="00896BA2"/>
    <w:rsid w:val="008A6011"/>
    <w:rsid w:val="008B1D3A"/>
    <w:rsid w:val="008B5C54"/>
    <w:rsid w:val="008C7025"/>
    <w:rsid w:val="008D2246"/>
    <w:rsid w:val="008D280C"/>
    <w:rsid w:val="008F169A"/>
    <w:rsid w:val="008F42A9"/>
    <w:rsid w:val="00903877"/>
    <w:rsid w:val="00907044"/>
    <w:rsid w:val="00912EC5"/>
    <w:rsid w:val="00921BC7"/>
    <w:rsid w:val="0093215F"/>
    <w:rsid w:val="00941EC8"/>
    <w:rsid w:val="00945A92"/>
    <w:rsid w:val="0095206B"/>
    <w:rsid w:val="00954808"/>
    <w:rsid w:val="00983063"/>
    <w:rsid w:val="009A4781"/>
    <w:rsid w:val="009B1492"/>
    <w:rsid w:val="009C5919"/>
    <w:rsid w:val="009D03DF"/>
    <w:rsid w:val="009E1172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70D74"/>
    <w:rsid w:val="00A75DCA"/>
    <w:rsid w:val="00A90BB8"/>
    <w:rsid w:val="00A99918"/>
    <w:rsid w:val="00AA197B"/>
    <w:rsid w:val="00AA1D28"/>
    <w:rsid w:val="00AB3530"/>
    <w:rsid w:val="00AE71D7"/>
    <w:rsid w:val="00AF0442"/>
    <w:rsid w:val="00AF7A14"/>
    <w:rsid w:val="00B008A2"/>
    <w:rsid w:val="00B0345E"/>
    <w:rsid w:val="00B04581"/>
    <w:rsid w:val="00B22588"/>
    <w:rsid w:val="00B2441D"/>
    <w:rsid w:val="00B35398"/>
    <w:rsid w:val="00B4494C"/>
    <w:rsid w:val="00B44AAA"/>
    <w:rsid w:val="00B7517D"/>
    <w:rsid w:val="00B76B66"/>
    <w:rsid w:val="00B8076A"/>
    <w:rsid w:val="00BA1429"/>
    <w:rsid w:val="00BC4B70"/>
    <w:rsid w:val="00C02C7B"/>
    <w:rsid w:val="00C06001"/>
    <w:rsid w:val="00C13360"/>
    <w:rsid w:val="00C22EC0"/>
    <w:rsid w:val="00C2372E"/>
    <w:rsid w:val="00C33854"/>
    <w:rsid w:val="00C456B2"/>
    <w:rsid w:val="00C46439"/>
    <w:rsid w:val="00C56DB2"/>
    <w:rsid w:val="00C71CA4"/>
    <w:rsid w:val="00C7298D"/>
    <w:rsid w:val="00C761FB"/>
    <w:rsid w:val="00C94EA2"/>
    <w:rsid w:val="00C9DD57"/>
    <w:rsid w:val="00CA247B"/>
    <w:rsid w:val="00CC0024"/>
    <w:rsid w:val="00CC239E"/>
    <w:rsid w:val="00CD107F"/>
    <w:rsid w:val="00CD2EAF"/>
    <w:rsid w:val="00CD3AB0"/>
    <w:rsid w:val="00CD3FDC"/>
    <w:rsid w:val="00CD711D"/>
    <w:rsid w:val="00CD7B2D"/>
    <w:rsid w:val="00CE25EA"/>
    <w:rsid w:val="00CF4DA5"/>
    <w:rsid w:val="00D27F4D"/>
    <w:rsid w:val="00D345D6"/>
    <w:rsid w:val="00D509B0"/>
    <w:rsid w:val="00D5678E"/>
    <w:rsid w:val="00D71D81"/>
    <w:rsid w:val="00D92DDD"/>
    <w:rsid w:val="00DB0156"/>
    <w:rsid w:val="00DD31FE"/>
    <w:rsid w:val="00DD4C6E"/>
    <w:rsid w:val="00DE0731"/>
    <w:rsid w:val="00DE4CA7"/>
    <w:rsid w:val="00DF3516"/>
    <w:rsid w:val="00E03880"/>
    <w:rsid w:val="00E07EB1"/>
    <w:rsid w:val="00E10730"/>
    <w:rsid w:val="00E27A30"/>
    <w:rsid w:val="00E60AFC"/>
    <w:rsid w:val="00E82750"/>
    <w:rsid w:val="00E86C6B"/>
    <w:rsid w:val="00E905ED"/>
    <w:rsid w:val="00EB1C0D"/>
    <w:rsid w:val="00EB36D4"/>
    <w:rsid w:val="00EB526D"/>
    <w:rsid w:val="00EC6849"/>
    <w:rsid w:val="00EE218B"/>
    <w:rsid w:val="00EE4D20"/>
    <w:rsid w:val="00EE51F3"/>
    <w:rsid w:val="00F2241D"/>
    <w:rsid w:val="00F3131B"/>
    <w:rsid w:val="00F32D94"/>
    <w:rsid w:val="00F37E7C"/>
    <w:rsid w:val="00F6695C"/>
    <w:rsid w:val="00F7361B"/>
    <w:rsid w:val="00FA33D0"/>
    <w:rsid w:val="00FB4E9E"/>
    <w:rsid w:val="00FB7694"/>
    <w:rsid w:val="00FC4F53"/>
    <w:rsid w:val="00FE3DD0"/>
    <w:rsid w:val="00FF3EBE"/>
    <w:rsid w:val="010490DB"/>
    <w:rsid w:val="012E84F8"/>
    <w:rsid w:val="014CCBCF"/>
    <w:rsid w:val="016EB36C"/>
    <w:rsid w:val="01C11088"/>
    <w:rsid w:val="02C9242F"/>
    <w:rsid w:val="0401798E"/>
    <w:rsid w:val="042025EE"/>
    <w:rsid w:val="045B3C5E"/>
    <w:rsid w:val="0474B2F9"/>
    <w:rsid w:val="04764C4B"/>
    <w:rsid w:val="049B4735"/>
    <w:rsid w:val="05326323"/>
    <w:rsid w:val="054955D0"/>
    <w:rsid w:val="05E1541F"/>
    <w:rsid w:val="068834A5"/>
    <w:rsid w:val="06B5B8B9"/>
    <w:rsid w:val="06C0EBDD"/>
    <w:rsid w:val="06D5265D"/>
    <w:rsid w:val="078C6EF7"/>
    <w:rsid w:val="0822403D"/>
    <w:rsid w:val="084C39C3"/>
    <w:rsid w:val="08F20837"/>
    <w:rsid w:val="090EC5E2"/>
    <w:rsid w:val="097DA732"/>
    <w:rsid w:val="098EA25C"/>
    <w:rsid w:val="09FBE82A"/>
    <w:rsid w:val="0A667651"/>
    <w:rsid w:val="0AB4233A"/>
    <w:rsid w:val="0B017B65"/>
    <w:rsid w:val="0B4F2EBD"/>
    <w:rsid w:val="0B7149C6"/>
    <w:rsid w:val="0BF08E2D"/>
    <w:rsid w:val="0C3F7047"/>
    <w:rsid w:val="0CB78A9F"/>
    <w:rsid w:val="0CBFF7E3"/>
    <w:rsid w:val="0D69D2B3"/>
    <w:rsid w:val="0D97A48A"/>
    <w:rsid w:val="0DF5BFBA"/>
    <w:rsid w:val="0E6D7847"/>
    <w:rsid w:val="0E703929"/>
    <w:rsid w:val="0EB008CB"/>
    <w:rsid w:val="10A16038"/>
    <w:rsid w:val="11345101"/>
    <w:rsid w:val="1157948C"/>
    <w:rsid w:val="118635FA"/>
    <w:rsid w:val="11DF21D8"/>
    <w:rsid w:val="11F62397"/>
    <w:rsid w:val="124B5170"/>
    <w:rsid w:val="1284F5EB"/>
    <w:rsid w:val="129D6679"/>
    <w:rsid w:val="136C6CAE"/>
    <w:rsid w:val="13D2A6F9"/>
    <w:rsid w:val="145938E3"/>
    <w:rsid w:val="1474A4F7"/>
    <w:rsid w:val="14A1D0BD"/>
    <w:rsid w:val="14AAB3E4"/>
    <w:rsid w:val="14BF7770"/>
    <w:rsid w:val="15086C55"/>
    <w:rsid w:val="15DBCAE1"/>
    <w:rsid w:val="15E56A4E"/>
    <w:rsid w:val="169A8FFB"/>
    <w:rsid w:val="1724C60D"/>
    <w:rsid w:val="175B4991"/>
    <w:rsid w:val="176DAD81"/>
    <w:rsid w:val="17C5C6C3"/>
    <w:rsid w:val="185AE36E"/>
    <w:rsid w:val="186B1747"/>
    <w:rsid w:val="18A71326"/>
    <w:rsid w:val="18DCA1DE"/>
    <w:rsid w:val="1955312B"/>
    <w:rsid w:val="1992E893"/>
    <w:rsid w:val="19B960D8"/>
    <w:rsid w:val="19E78AAE"/>
    <w:rsid w:val="19EA33BD"/>
    <w:rsid w:val="1A131EE9"/>
    <w:rsid w:val="1A43A848"/>
    <w:rsid w:val="1A77222D"/>
    <w:rsid w:val="1A7A384A"/>
    <w:rsid w:val="1A8D3625"/>
    <w:rsid w:val="1A930BF2"/>
    <w:rsid w:val="1AFD6785"/>
    <w:rsid w:val="1B77272A"/>
    <w:rsid w:val="1B795608"/>
    <w:rsid w:val="1C7D2A3C"/>
    <w:rsid w:val="1CAADB07"/>
    <w:rsid w:val="1CCA8955"/>
    <w:rsid w:val="1D21990D"/>
    <w:rsid w:val="1E09CC42"/>
    <w:rsid w:val="1E0CB1C5"/>
    <w:rsid w:val="1E55C726"/>
    <w:rsid w:val="1E6659B6"/>
    <w:rsid w:val="1F210644"/>
    <w:rsid w:val="1FFD1D09"/>
    <w:rsid w:val="2041B931"/>
    <w:rsid w:val="20D13AFB"/>
    <w:rsid w:val="20F3CC89"/>
    <w:rsid w:val="217BDC7B"/>
    <w:rsid w:val="219738B1"/>
    <w:rsid w:val="21DCB0FD"/>
    <w:rsid w:val="220F24CF"/>
    <w:rsid w:val="221460DE"/>
    <w:rsid w:val="226D9B6C"/>
    <w:rsid w:val="229AD2BE"/>
    <w:rsid w:val="22C75DC9"/>
    <w:rsid w:val="22FE7C2F"/>
    <w:rsid w:val="2301C377"/>
    <w:rsid w:val="232E0236"/>
    <w:rsid w:val="23A5FECF"/>
    <w:rsid w:val="23CC7F6F"/>
    <w:rsid w:val="24566729"/>
    <w:rsid w:val="24C9D297"/>
    <w:rsid w:val="24E6987F"/>
    <w:rsid w:val="2528412C"/>
    <w:rsid w:val="25E67F5F"/>
    <w:rsid w:val="269718EA"/>
    <w:rsid w:val="26E71A8D"/>
    <w:rsid w:val="27105F5D"/>
    <w:rsid w:val="27CE1940"/>
    <w:rsid w:val="27D875FD"/>
    <w:rsid w:val="2809EEC6"/>
    <w:rsid w:val="284CECBA"/>
    <w:rsid w:val="289B8BCA"/>
    <w:rsid w:val="28C3FBA6"/>
    <w:rsid w:val="29083E1C"/>
    <w:rsid w:val="29174A03"/>
    <w:rsid w:val="294F1144"/>
    <w:rsid w:val="2976776E"/>
    <w:rsid w:val="29B99E84"/>
    <w:rsid w:val="2A6BB344"/>
    <w:rsid w:val="2AC5FD25"/>
    <w:rsid w:val="2C8CD294"/>
    <w:rsid w:val="2D40CBC8"/>
    <w:rsid w:val="2D7CABE0"/>
    <w:rsid w:val="2DC0C722"/>
    <w:rsid w:val="2E08FCBD"/>
    <w:rsid w:val="2E0EA669"/>
    <w:rsid w:val="2E1292DF"/>
    <w:rsid w:val="2E3F0C61"/>
    <w:rsid w:val="2E482F1B"/>
    <w:rsid w:val="2F73C23F"/>
    <w:rsid w:val="2FA312D6"/>
    <w:rsid w:val="2FAACA3E"/>
    <w:rsid w:val="3007D7CB"/>
    <w:rsid w:val="301F0F37"/>
    <w:rsid w:val="303AC71F"/>
    <w:rsid w:val="30E69941"/>
    <w:rsid w:val="3187A944"/>
    <w:rsid w:val="31BFD438"/>
    <w:rsid w:val="31D96AE7"/>
    <w:rsid w:val="31F894AA"/>
    <w:rsid w:val="3226F18C"/>
    <w:rsid w:val="3256EDB9"/>
    <w:rsid w:val="329A1592"/>
    <w:rsid w:val="32B11CFD"/>
    <w:rsid w:val="32CC3C4A"/>
    <w:rsid w:val="336B6206"/>
    <w:rsid w:val="336F89A8"/>
    <w:rsid w:val="33755E4E"/>
    <w:rsid w:val="341CE18A"/>
    <w:rsid w:val="3468AC06"/>
    <w:rsid w:val="3468EEDA"/>
    <w:rsid w:val="34A5A2C5"/>
    <w:rsid w:val="34B19692"/>
    <w:rsid w:val="35A4334D"/>
    <w:rsid w:val="361447AC"/>
    <w:rsid w:val="362373EF"/>
    <w:rsid w:val="363CD295"/>
    <w:rsid w:val="3713DB43"/>
    <w:rsid w:val="37A04CC8"/>
    <w:rsid w:val="37A2D0D7"/>
    <w:rsid w:val="37BC9919"/>
    <w:rsid w:val="384417F3"/>
    <w:rsid w:val="38692532"/>
    <w:rsid w:val="388F9FA3"/>
    <w:rsid w:val="38AA6515"/>
    <w:rsid w:val="38EDD16A"/>
    <w:rsid w:val="38FDA338"/>
    <w:rsid w:val="38FDFA5C"/>
    <w:rsid w:val="39324616"/>
    <w:rsid w:val="399591B4"/>
    <w:rsid w:val="39CEF972"/>
    <w:rsid w:val="3A4CF3E1"/>
    <w:rsid w:val="3A6BB9A0"/>
    <w:rsid w:val="3B45C2E9"/>
    <w:rsid w:val="3BAE2175"/>
    <w:rsid w:val="3C3F476C"/>
    <w:rsid w:val="3CC86B01"/>
    <w:rsid w:val="3CE944D2"/>
    <w:rsid w:val="3CFE1B88"/>
    <w:rsid w:val="3D9EFDE6"/>
    <w:rsid w:val="3DE3E20F"/>
    <w:rsid w:val="3E123CB5"/>
    <w:rsid w:val="3E752B4B"/>
    <w:rsid w:val="3E87B0BE"/>
    <w:rsid w:val="3EC6409A"/>
    <w:rsid w:val="3EDC3E15"/>
    <w:rsid w:val="3EF33310"/>
    <w:rsid w:val="3F097B9B"/>
    <w:rsid w:val="3F8E56D7"/>
    <w:rsid w:val="400FAFC1"/>
    <w:rsid w:val="4110F9C7"/>
    <w:rsid w:val="411E7571"/>
    <w:rsid w:val="4162298A"/>
    <w:rsid w:val="4178D448"/>
    <w:rsid w:val="4247454D"/>
    <w:rsid w:val="426CCE1F"/>
    <w:rsid w:val="4336EECC"/>
    <w:rsid w:val="4366F443"/>
    <w:rsid w:val="4393AF8A"/>
    <w:rsid w:val="44235451"/>
    <w:rsid w:val="4431DDD4"/>
    <w:rsid w:val="4450BF34"/>
    <w:rsid w:val="45AA6E9B"/>
    <w:rsid w:val="45D49663"/>
    <w:rsid w:val="466E3254"/>
    <w:rsid w:val="4696FF31"/>
    <w:rsid w:val="46A67B2C"/>
    <w:rsid w:val="47252039"/>
    <w:rsid w:val="4791AB71"/>
    <w:rsid w:val="47AC8973"/>
    <w:rsid w:val="47C052BA"/>
    <w:rsid w:val="47EB88B0"/>
    <w:rsid w:val="481F98EF"/>
    <w:rsid w:val="48C20FA5"/>
    <w:rsid w:val="491C0BAC"/>
    <w:rsid w:val="492F8235"/>
    <w:rsid w:val="499B9DBA"/>
    <w:rsid w:val="49E56EFD"/>
    <w:rsid w:val="4A4603E6"/>
    <w:rsid w:val="4A47C522"/>
    <w:rsid w:val="4A9EF093"/>
    <w:rsid w:val="4AD77757"/>
    <w:rsid w:val="4AF882E9"/>
    <w:rsid w:val="4AF91913"/>
    <w:rsid w:val="4B14C392"/>
    <w:rsid w:val="4B9C8BA1"/>
    <w:rsid w:val="4C1104FF"/>
    <w:rsid w:val="4C36642B"/>
    <w:rsid w:val="4CE289AA"/>
    <w:rsid w:val="4D3F154B"/>
    <w:rsid w:val="4D6847B2"/>
    <w:rsid w:val="4E63F346"/>
    <w:rsid w:val="4ECC838A"/>
    <w:rsid w:val="4F0C95DC"/>
    <w:rsid w:val="4F156A96"/>
    <w:rsid w:val="4F4B6276"/>
    <w:rsid w:val="4F6F2D8B"/>
    <w:rsid w:val="4FA447C5"/>
    <w:rsid w:val="4FD4D4A4"/>
    <w:rsid w:val="4FEEC560"/>
    <w:rsid w:val="4FF0F5A9"/>
    <w:rsid w:val="50937BD5"/>
    <w:rsid w:val="509CD021"/>
    <w:rsid w:val="50BB160B"/>
    <w:rsid w:val="51093954"/>
    <w:rsid w:val="5167C46D"/>
    <w:rsid w:val="51C34601"/>
    <w:rsid w:val="52061D10"/>
    <w:rsid w:val="528887F9"/>
    <w:rsid w:val="5340D0D6"/>
    <w:rsid w:val="53431256"/>
    <w:rsid w:val="53597EE8"/>
    <w:rsid w:val="53C95D25"/>
    <w:rsid w:val="53D641DE"/>
    <w:rsid w:val="5443B349"/>
    <w:rsid w:val="54D7FA65"/>
    <w:rsid w:val="550916C7"/>
    <w:rsid w:val="551F97E6"/>
    <w:rsid w:val="55204770"/>
    <w:rsid w:val="55467C75"/>
    <w:rsid w:val="55652D86"/>
    <w:rsid w:val="558E24A4"/>
    <w:rsid w:val="55C92934"/>
    <w:rsid w:val="561440FB"/>
    <w:rsid w:val="56400910"/>
    <w:rsid w:val="565CCB00"/>
    <w:rsid w:val="566BA8EA"/>
    <w:rsid w:val="566CFF7B"/>
    <w:rsid w:val="56A4E728"/>
    <w:rsid w:val="56D621A8"/>
    <w:rsid w:val="56D6EB7D"/>
    <w:rsid w:val="56E329E2"/>
    <w:rsid w:val="56FDA0C7"/>
    <w:rsid w:val="5731E1FD"/>
    <w:rsid w:val="57906E42"/>
    <w:rsid w:val="581EC84D"/>
    <w:rsid w:val="5850C14A"/>
    <w:rsid w:val="5863116A"/>
    <w:rsid w:val="590D3E76"/>
    <w:rsid w:val="5950C277"/>
    <w:rsid w:val="596EC00E"/>
    <w:rsid w:val="59DC87EA"/>
    <w:rsid w:val="59E08BBA"/>
    <w:rsid w:val="5B194707"/>
    <w:rsid w:val="5B2A6742"/>
    <w:rsid w:val="5B78584B"/>
    <w:rsid w:val="5BB0B2F2"/>
    <w:rsid w:val="5BB9DBBC"/>
    <w:rsid w:val="5C08F470"/>
    <w:rsid w:val="5C0FC581"/>
    <w:rsid w:val="5CE706FF"/>
    <w:rsid w:val="5D432F41"/>
    <w:rsid w:val="5DDCEF24"/>
    <w:rsid w:val="5E52E191"/>
    <w:rsid w:val="5E556009"/>
    <w:rsid w:val="5E7CF7EA"/>
    <w:rsid w:val="5EC6B884"/>
    <w:rsid w:val="5F409532"/>
    <w:rsid w:val="5F52EADB"/>
    <w:rsid w:val="5F53EDD3"/>
    <w:rsid w:val="5F8C700F"/>
    <w:rsid w:val="5FBC526B"/>
    <w:rsid w:val="60D30A8B"/>
    <w:rsid w:val="60DD3B3C"/>
    <w:rsid w:val="6157A850"/>
    <w:rsid w:val="61E2663A"/>
    <w:rsid w:val="628BFDEE"/>
    <w:rsid w:val="6296F22D"/>
    <w:rsid w:val="62D649AD"/>
    <w:rsid w:val="64215AF3"/>
    <w:rsid w:val="657B15FC"/>
    <w:rsid w:val="65DC4954"/>
    <w:rsid w:val="65F02ABD"/>
    <w:rsid w:val="65F448D0"/>
    <w:rsid w:val="65F4B20B"/>
    <w:rsid w:val="660FFB50"/>
    <w:rsid w:val="66188C30"/>
    <w:rsid w:val="667559FB"/>
    <w:rsid w:val="66BDEBCD"/>
    <w:rsid w:val="672BF3F0"/>
    <w:rsid w:val="675AF128"/>
    <w:rsid w:val="67ED82CF"/>
    <w:rsid w:val="681B3DED"/>
    <w:rsid w:val="683E391B"/>
    <w:rsid w:val="684F6E27"/>
    <w:rsid w:val="686DF518"/>
    <w:rsid w:val="6904DC01"/>
    <w:rsid w:val="69345F06"/>
    <w:rsid w:val="6935B6A8"/>
    <w:rsid w:val="695C4332"/>
    <w:rsid w:val="696D2C21"/>
    <w:rsid w:val="69AB7109"/>
    <w:rsid w:val="69C3DF22"/>
    <w:rsid w:val="69DAF595"/>
    <w:rsid w:val="6A09C579"/>
    <w:rsid w:val="6A1D36A5"/>
    <w:rsid w:val="6A2DBBF5"/>
    <w:rsid w:val="6A75716F"/>
    <w:rsid w:val="6A7E34AC"/>
    <w:rsid w:val="6AA43E2E"/>
    <w:rsid w:val="6ABA852E"/>
    <w:rsid w:val="6B74446B"/>
    <w:rsid w:val="6BAE3E20"/>
    <w:rsid w:val="6C792DC9"/>
    <w:rsid w:val="6CD3868A"/>
    <w:rsid w:val="6CE40D85"/>
    <w:rsid w:val="6D14DE1B"/>
    <w:rsid w:val="6D1F3FEE"/>
    <w:rsid w:val="6D6E700D"/>
    <w:rsid w:val="6DD2DA3E"/>
    <w:rsid w:val="6DDEB376"/>
    <w:rsid w:val="6E3611AD"/>
    <w:rsid w:val="6E865C21"/>
    <w:rsid w:val="6EC98203"/>
    <w:rsid w:val="6EF896D1"/>
    <w:rsid w:val="6EFDAFC2"/>
    <w:rsid w:val="6F172D56"/>
    <w:rsid w:val="6F54E376"/>
    <w:rsid w:val="6F72C2F1"/>
    <w:rsid w:val="7064B969"/>
    <w:rsid w:val="717094E3"/>
    <w:rsid w:val="72964744"/>
    <w:rsid w:val="7309B6F3"/>
    <w:rsid w:val="7342452E"/>
    <w:rsid w:val="73A4DF1C"/>
    <w:rsid w:val="740B83B6"/>
    <w:rsid w:val="740D6100"/>
    <w:rsid w:val="7457C7F5"/>
    <w:rsid w:val="74B31BD4"/>
    <w:rsid w:val="753BFAB0"/>
    <w:rsid w:val="754316FA"/>
    <w:rsid w:val="75A4D794"/>
    <w:rsid w:val="75A57A67"/>
    <w:rsid w:val="75E6443A"/>
    <w:rsid w:val="760975DD"/>
    <w:rsid w:val="764EBA71"/>
    <w:rsid w:val="771A8CE2"/>
    <w:rsid w:val="77571C1E"/>
    <w:rsid w:val="77B824E0"/>
    <w:rsid w:val="7844031D"/>
    <w:rsid w:val="79109ED1"/>
    <w:rsid w:val="7955B588"/>
    <w:rsid w:val="7990ACA5"/>
    <w:rsid w:val="7A1C3D45"/>
    <w:rsid w:val="7A21AD5A"/>
    <w:rsid w:val="7A2FB21B"/>
    <w:rsid w:val="7AEAA262"/>
    <w:rsid w:val="7B4334E1"/>
    <w:rsid w:val="7B56E76B"/>
    <w:rsid w:val="7B9322F1"/>
    <w:rsid w:val="7BEBD20C"/>
    <w:rsid w:val="7C7E2B28"/>
    <w:rsid w:val="7C922201"/>
    <w:rsid w:val="7CDCC9EB"/>
    <w:rsid w:val="7D1A107C"/>
    <w:rsid w:val="7D4EFCAB"/>
    <w:rsid w:val="7D850284"/>
    <w:rsid w:val="7D97B819"/>
    <w:rsid w:val="7DF80A6F"/>
    <w:rsid w:val="7EE4E950"/>
    <w:rsid w:val="7EFCD4DB"/>
    <w:rsid w:val="7F396B86"/>
    <w:rsid w:val="7F4EF865"/>
    <w:rsid w:val="7F4F8FA1"/>
    <w:rsid w:val="7F5B4444"/>
    <w:rsid w:val="7FBCD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64BBF781-F970-452D-A8F5-2B667BC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AC7DF6-763E-46B1-BA14-2DC3C7138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4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605</Words>
  <Characters>3212</Characters>
  <Application>Microsoft Office Word</Application>
  <DocSecurity>0</DocSecurity>
  <Lines>26</Lines>
  <Paragraphs>7</Paragraphs>
  <ScaleCrop>false</ScaleCrop>
  <Company>Tiger Consulting AS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Marianne Haugsjå Bjerke</dc:creator>
  <cp:keywords/>
  <cp:lastModifiedBy>Magnus Sander</cp:lastModifiedBy>
  <cp:revision>33</cp:revision>
  <cp:lastPrinted>2008-12-19T23:48:00Z</cp:lastPrinted>
  <dcterms:created xsi:type="dcterms:W3CDTF">2023-11-08T20:49:00Z</dcterms:created>
  <dcterms:modified xsi:type="dcterms:W3CDTF">2026-06-26T09:13:00Z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